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71" w:rsidRDefault="002C2AA9">
      <w:r>
        <w:t xml:space="preserve">Honors </w:t>
      </w:r>
      <w:proofErr w:type="spellStart"/>
      <w:r>
        <w:t>Precalculus</w:t>
      </w:r>
      <w:proofErr w:type="spellEnd"/>
      <w:r>
        <w:t xml:space="preserve"> graphing problems.  For each function, sketch the graph, state domain and range, find any intercepts, </w:t>
      </w:r>
      <w:proofErr w:type="gramStart"/>
      <w:r>
        <w:t>find</w:t>
      </w:r>
      <w:proofErr w:type="gramEnd"/>
      <w:r>
        <w:t xml:space="preserve"> any asymptotes, state symmetry.</w:t>
      </w:r>
    </w:p>
    <w:p w:rsidR="002C2AA9" w:rsidRPr="002C2AA9" w:rsidRDefault="002C2AA9" w:rsidP="002C2AA9">
      <w:pPr>
        <w:pStyle w:val="ListParagraph"/>
        <w:numPr>
          <w:ilvl w:val="0"/>
          <w:numId w:val="1"/>
        </w:numPr>
      </w:pP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+2</m:t>
        </m:r>
      </m:oMath>
    </w:p>
    <w:p w:rsidR="002C2AA9" w:rsidRDefault="002C2AA9" w:rsidP="002C2AA9">
      <w:pPr>
        <w:rPr>
          <w:rFonts w:eastAsiaTheme="minorEastAsia"/>
        </w:rPr>
      </w:pPr>
      <w:r>
        <w:t xml:space="preserve">3.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x+3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</m:t>
        </m:r>
      </m:oMath>
    </w:p>
    <w:p w:rsidR="002C2AA9" w:rsidRDefault="002C2AA9" w:rsidP="002C2AA9">
      <w:pPr>
        <w:rPr>
          <w:rFonts w:eastAsiaTheme="minorEastAsia"/>
        </w:rPr>
      </w:pPr>
    </w:p>
    <w:p w:rsidR="002C2AA9" w:rsidRDefault="002C2AA9" w:rsidP="002C2AA9">
      <w:pPr>
        <w:rPr>
          <w:rFonts w:eastAsiaTheme="minorEastAsia"/>
        </w:rPr>
      </w:pPr>
      <w:r>
        <w:rPr>
          <w:rFonts w:eastAsiaTheme="minorEastAsia"/>
        </w:rPr>
        <w:t xml:space="preserve">5.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2-x  if x≤0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1-x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  if x&gt;0            </m:t>
                </m:r>
              </m:e>
            </m:eqAr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r>
              <w:rPr>
                <w:rFonts w:ascii="Cambria Math" w:eastAsiaTheme="minorEastAsia" w:hAnsi="Cambria Math"/>
              </w:rPr>
              <m:t>3x+4</m:t>
            </m:r>
          </m:den>
        </m:f>
      </m:oMath>
    </w:p>
    <w:p w:rsidR="002C2AA9" w:rsidRDefault="002C2AA9" w:rsidP="002C2AA9">
      <w:pPr>
        <w:rPr>
          <w:rFonts w:eastAsiaTheme="minorEastAsia"/>
        </w:rPr>
      </w:pPr>
    </w:p>
    <w:p w:rsidR="002C2AA9" w:rsidRPr="002C2AA9" w:rsidRDefault="002C2AA9" w:rsidP="002C2AA9">
      <w:pPr>
        <w:rPr>
          <w:rFonts w:eastAsiaTheme="minorEastAsia"/>
        </w:rPr>
      </w:pPr>
      <w:r>
        <w:rPr>
          <w:rFonts w:eastAsiaTheme="minorEastAsia"/>
        </w:rPr>
        <w:t xml:space="preserve">7.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8.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x-2</m:t>
            </m:r>
          </m:sup>
        </m:sSup>
        <m:r>
          <w:rPr>
            <w:rFonts w:ascii="Cambria Math" w:eastAsiaTheme="minorEastAsia" w:hAnsi="Cambria Math"/>
          </w:rPr>
          <m:t>+1</m:t>
        </m:r>
      </m:oMath>
    </w:p>
    <w:p w:rsidR="002C2AA9" w:rsidRDefault="002C2AA9" w:rsidP="002C2AA9">
      <w:pPr>
        <w:rPr>
          <w:rFonts w:eastAsiaTheme="minorEastAsia"/>
        </w:rPr>
      </w:pPr>
      <w:bookmarkStart w:id="0" w:name="_GoBack"/>
    </w:p>
    <w:p w:rsidR="002C2AA9" w:rsidRPr="002C2AA9" w:rsidRDefault="002C2AA9" w:rsidP="002C2AA9">
      <w:pPr>
        <w:rPr>
          <w:rFonts w:eastAsiaTheme="minorEastAsia"/>
        </w:rPr>
      </w:pPr>
      <w:r>
        <w:rPr>
          <w:rFonts w:eastAsiaTheme="minorEastAsia"/>
        </w:rPr>
        <w:t xml:space="preserve">9.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=ln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10.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+3</m:t>
        </m:r>
      </m:oMath>
      <w:bookmarkEnd w:id="0"/>
    </w:p>
    <w:sectPr w:rsidR="002C2AA9" w:rsidRPr="002C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16F41"/>
    <w:multiLevelType w:val="hybridMultilevel"/>
    <w:tmpl w:val="BFBE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A9"/>
    <w:rsid w:val="002C2AA9"/>
    <w:rsid w:val="004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C17D2-5788-4F56-841F-7D6EFFA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2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feola</dc:creator>
  <cp:keywords/>
  <dc:description/>
  <cp:lastModifiedBy>lynn feola</cp:lastModifiedBy>
  <cp:revision>1</cp:revision>
  <dcterms:created xsi:type="dcterms:W3CDTF">2020-04-06T13:43:00Z</dcterms:created>
  <dcterms:modified xsi:type="dcterms:W3CDTF">2020-04-06T13:53:00Z</dcterms:modified>
</cp:coreProperties>
</file>